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6880" w:rsidRPr="004E6880" w:rsidRDefault="004E6880" w:rsidP="004E6880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bookmarkStart w:id="0" w:name="_GoBack"/>
      <w:r w:rsidRPr="004E68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Анкета для родителей «О способах воспитания»</w:t>
      </w:r>
    </w:p>
    <w:bookmarkEnd w:id="0"/>
    <w:p w:rsidR="004E6880" w:rsidRPr="004E6880" w:rsidRDefault="004E6880" w:rsidP="004E688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4E68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Уважаемые родители!</w:t>
      </w:r>
    </w:p>
    <w:p w:rsidR="004E6880" w:rsidRPr="004E6880" w:rsidRDefault="004E6880" w:rsidP="004E688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4E68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подготовки и проведения собрания по нравственному воспитанию дошкольников просим вас искренне ответить на вопросы для изучения вашего отношения к теме собрания.</w:t>
      </w:r>
    </w:p>
    <w:p w:rsidR="004E6880" w:rsidRPr="004E6880" w:rsidRDefault="004E6880" w:rsidP="004E6880">
      <w:pPr>
        <w:shd w:val="clear" w:color="auto" w:fill="FFFFFF"/>
        <w:spacing w:after="150" w:line="240" w:lineRule="auto"/>
        <w:ind w:left="720" w:hanging="360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4E68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</w:t>
      </w:r>
      <w:r w:rsidRPr="004E6880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</w:t>
      </w:r>
      <w:r w:rsidRPr="004E68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Часто ли ваш ребенок заставляет вас переживать из-за своего плохого поведения?</w:t>
      </w:r>
    </w:p>
    <w:p w:rsidR="004E6880" w:rsidRPr="004E6880" w:rsidRDefault="004E6880" w:rsidP="004E688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4E688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А.</w:t>
      </w:r>
      <w:r w:rsidRPr="004E68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Да, часто.</w:t>
      </w:r>
    </w:p>
    <w:p w:rsidR="004E6880" w:rsidRPr="004E6880" w:rsidRDefault="004E6880" w:rsidP="004E688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4E688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Б.</w:t>
      </w:r>
      <w:r w:rsidRPr="004E68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Нет, изредка.</w:t>
      </w:r>
    </w:p>
    <w:p w:rsidR="004E6880" w:rsidRPr="004E6880" w:rsidRDefault="004E6880" w:rsidP="004E688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4E688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В.</w:t>
      </w:r>
      <w:r w:rsidRPr="004E68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Никогда.</w:t>
      </w:r>
    </w:p>
    <w:p w:rsidR="004E6880" w:rsidRPr="004E6880" w:rsidRDefault="004E6880" w:rsidP="004E6880">
      <w:pPr>
        <w:shd w:val="clear" w:color="auto" w:fill="FFFFFF"/>
        <w:spacing w:after="150" w:line="240" w:lineRule="auto"/>
        <w:ind w:left="720" w:hanging="360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4E68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</w:t>
      </w:r>
      <w:r w:rsidRPr="004E6880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</w:t>
      </w:r>
      <w:r w:rsidRPr="004E68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Использует ли ваш ребенок физическую силу, оскорбления во время ссоры с другими детьми?</w:t>
      </w:r>
    </w:p>
    <w:p w:rsidR="004E6880" w:rsidRPr="004E6880" w:rsidRDefault="004E6880" w:rsidP="004E688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4E688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А.</w:t>
      </w:r>
      <w:r w:rsidRPr="004E68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Да, часто.</w:t>
      </w:r>
    </w:p>
    <w:p w:rsidR="004E6880" w:rsidRPr="004E6880" w:rsidRDefault="004E6880" w:rsidP="004E688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4E688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Б.</w:t>
      </w:r>
      <w:r w:rsidRPr="004E68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Бывает, но в крайних ситуациях.</w:t>
      </w:r>
    </w:p>
    <w:p w:rsidR="004E6880" w:rsidRPr="004E6880" w:rsidRDefault="004E6880" w:rsidP="004E688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4E688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В.</w:t>
      </w:r>
      <w:r w:rsidRPr="004E68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Не знаю о таких ситуациях.</w:t>
      </w:r>
    </w:p>
    <w:p w:rsidR="004E6880" w:rsidRPr="004E6880" w:rsidRDefault="004E6880" w:rsidP="004E6880">
      <w:pPr>
        <w:shd w:val="clear" w:color="auto" w:fill="FFFFFF"/>
        <w:spacing w:after="150" w:line="240" w:lineRule="auto"/>
        <w:ind w:left="720" w:hanging="360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4E68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</w:t>
      </w:r>
      <w:r w:rsidRPr="004E6880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</w:t>
      </w:r>
      <w:r w:rsidRPr="004E68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 ваш ребенок реагирует на замечания взрослых?</w:t>
      </w:r>
    </w:p>
    <w:p w:rsidR="004E6880" w:rsidRPr="004E6880" w:rsidRDefault="004E6880" w:rsidP="004E688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4E688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А.</w:t>
      </w:r>
      <w:r w:rsidRPr="004E68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Никак не реагирует.</w:t>
      </w:r>
    </w:p>
    <w:p w:rsidR="004E6880" w:rsidRPr="004E6880" w:rsidRDefault="004E6880" w:rsidP="004E688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4E688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Б.</w:t>
      </w:r>
      <w:r w:rsidRPr="004E68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Старается исправить ситуацию.</w:t>
      </w:r>
    </w:p>
    <w:p w:rsidR="004E6880" w:rsidRPr="004E6880" w:rsidRDefault="004E6880" w:rsidP="004E688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4E688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В.</w:t>
      </w:r>
      <w:r w:rsidRPr="004E68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Агрессивно.</w:t>
      </w:r>
    </w:p>
    <w:p w:rsidR="004E6880" w:rsidRPr="004E6880" w:rsidRDefault="004E6880" w:rsidP="004E6880">
      <w:pPr>
        <w:shd w:val="clear" w:color="auto" w:fill="FFFFFF"/>
        <w:spacing w:after="150" w:line="240" w:lineRule="auto"/>
        <w:ind w:left="720" w:hanging="360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4E68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</w:t>
      </w:r>
      <w:r w:rsidRPr="004E6880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</w:t>
      </w:r>
      <w:r w:rsidRPr="004E68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Умеет ли ваш ребенок сопереживать животным, сказочным персонажам?</w:t>
      </w:r>
    </w:p>
    <w:p w:rsidR="004E6880" w:rsidRPr="004E6880" w:rsidRDefault="004E6880" w:rsidP="004E688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4E688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А.</w:t>
      </w:r>
      <w:r w:rsidRPr="004E68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Да.</w:t>
      </w:r>
    </w:p>
    <w:p w:rsidR="004E6880" w:rsidRPr="004E6880" w:rsidRDefault="004E6880" w:rsidP="004E688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4E688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Б.</w:t>
      </w:r>
      <w:r w:rsidRPr="004E68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Отчасти.</w:t>
      </w:r>
    </w:p>
    <w:p w:rsidR="004E6880" w:rsidRPr="004E6880" w:rsidRDefault="004E6880" w:rsidP="004E688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4E688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В.</w:t>
      </w:r>
      <w:r w:rsidRPr="004E68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Нет.</w:t>
      </w:r>
    </w:p>
    <w:p w:rsidR="004E6880" w:rsidRPr="004E6880" w:rsidRDefault="004E6880" w:rsidP="004E6880">
      <w:pPr>
        <w:shd w:val="clear" w:color="auto" w:fill="FFFFFF"/>
        <w:spacing w:after="150" w:line="240" w:lineRule="auto"/>
        <w:ind w:left="720" w:hanging="360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4E68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</w:t>
      </w:r>
      <w:r w:rsidRPr="004E6880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</w:t>
      </w:r>
      <w:r w:rsidRPr="004E68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Под </w:t>
      </w:r>
      <w:proofErr w:type="gramStart"/>
      <w:r w:rsidRPr="004E68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влиянием</w:t>
      </w:r>
      <w:proofErr w:type="gramEnd"/>
      <w:r w:rsidRPr="004E68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каких воспитательных мер ваш ребенок изменяет свое поведение?</w:t>
      </w:r>
    </w:p>
    <w:p w:rsidR="004E6880" w:rsidRPr="004E6880" w:rsidRDefault="004E6880" w:rsidP="004E688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4E688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А.</w:t>
      </w:r>
      <w:r w:rsidRPr="004E68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Угрозы физического наказания.</w:t>
      </w:r>
    </w:p>
    <w:p w:rsidR="004E6880" w:rsidRPr="004E6880" w:rsidRDefault="004E6880" w:rsidP="004E688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4E688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Б.</w:t>
      </w:r>
      <w:r w:rsidRPr="004E68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Беседы о плохом поведении.</w:t>
      </w:r>
    </w:p>
    <w:p w:rsidR="004E6880" w:rsidRPr="004E6880" w:rsidRDefault="004E6880" w:rsidP="004E688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4E688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В.</w:t>
      </w:r>
      <w:r w:rsidRPr="004E68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Обещание подарков за хорошее поведение.</w:t>
      </w:r>
    </w:p>
    <w:p w:rsidR="004E6880" w:rsidRPr="004E6880" w:rsidRDefault="004E6880" w:rsidP="004E6880">
      <w:pPr>
        <w:shd w:val="clear" w:color="auto" w:fill="FFFFFF"/>
        <w:spacing w:after="150" w:line="240" w:lineRule="auto"/>
        <w:ind w:left="720" w:hanging="360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4E68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6.</w:t>
      </w:r>
      <w:r w:rsidRPr="004E6880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</w:t>
      </w:r>
      <w:r w:rsidRPr="004E68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Какие методы воспитания из </w:t>
      </w:r>
      <w:proofErr w:type="gramStart"/>
      <w:r w:rsidRPr="004E68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перечисленных</w:t>
      </w:r>
      <w:proofErr w:type="gramEnd"/>
      <w:r w:rsidRPr="004E68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ниже вы считаете самыми эффективными?</w:t>
      </w:r>
    </w:p>
    <w:p w:rsidR="004E6880" w:rsidRPr="004E6880" w:rsidRDefault="004E6880" w:rsidP="004E688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4E688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А.</w:t>
      </w:r>
      <w:r w:rsidRPr="004E68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Физическое наказание.</w:t>
      </w:r>
    </w:p>
    <w:p w:rsidR="004E6880" w:rsidRPr="004E6880" w:rsidRDefault="004E6880" w:rsidP="004E688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4E688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Б.</w:t>
      </w:r>
      <w:r w:rsidRPr="004E68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Воспитание на положительных примерах.</w:t>
      </w:r>
    </w:p>
    <w:p w:rsidR="004E6880" w:rsidRPr="004E6880" w:rsidRDefault="004E6880" w:rsidP="004E688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4E688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В.</w:t>
      </w:r>
      <w:r w:rsidRPr="004E68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Лишение развлечений и подарков.</w:t>
      </w:r>
    </w:p>
    <w:p w:rsidR="004E6880" w:rsidRPr="004E6880" w:rsidRDefault="004E6880" w:rsidP="004E6880">
      <w:pPr>
        <w:shd w:val="clear" w:color="auto" w:fill="FFFFFF"/>
        <w:spacing w:after="150" w:line="240" w:lineRule="auto"/>
        <w:ind w:left="720" w:hanging="360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4E68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7.</w:t>
      </w:r>
      <w:r w:rsidRPr="004E6880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</w:t>
      </w:r>
      <w:r w:rsidRPr="004E68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Выберите утверждение, с которым вы согласны:</w:t>
      </w:r>
    </w:p>
    <w:p w:rsidR="004E6880" w:rsidRPr="004E6880" w:rsidRDefault="004E6880" w:rsidP="004E688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4E688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А.</w:t>
      </w:r>
      <w:r w:rsidRPr="004E68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Ребенок никогда не должен забывать, что взрослые старше, умнее его.</w:t>
      </w:r>
    </w:p>
    <w:p w:rsidR="004E6880" w:rsidRPr="004E6880" w:rsidRDefault="004E6880" w:rsidP="004E688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4E688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Б.</w:t>
      </w:r>
      <w:r w:rsidRPr="004E68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Насильственные методы воспитания усиливают нежелательные проявления поведения ребенка, вызывают чувство протеста.</w:t>
      </w:r>
    </w:p>
    <w:p w:rsidR="004E6880" w:rsidRPr="004E6880" w:rsidRDefault="004E6880" w:rsidP="004E688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4E688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В.</w:t>
      </w:r>
      <w:r w:rsidRPr="004E68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Негативные реакции надо подавлять для его же пользы.</w:t>
      </w:r>
    </w:p>
    <w:p w:rsidR="004E6880" w:rsidRPr="004E6880" w:rsidRDefault="004E6880" w:rsidP="004E688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4E6880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Благодарим за сотрудничество!</w:t>
      </w:r>
    </w:p>
    <w:p w:rsidR="004E6880" w:rsidRPr="004E6880" w:rsidRDefault="004E6880" w:rsidP="004E688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4E688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Обработка результатов анкетирования.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11"/>
      </w:tblGrid>
      <w:tr w:rsidR="004E6880" w:rsidRPr="004E6880" w:rsidTr="004E6880">
        <w:trPr>
          <w:trHeight w:val="1870"/>
          <w:jc w:val="center"/>
        </w:trPr>
        <w:tc>
          <w:tcPr>
            <w:tcW w:w="90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tbl>
            <w:tblPr>
              <w:tblW w:w="8785" w:type="dxa"/>
              <w:tblCellSpacing w:w="15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6"/>
              <w:gridCol w:w="965"/>
              <w:gridCol w:w="1021"/>
              <w:gridCol w:w="993"/>
              <w:gridCol w:w="1143"/>
              <w:gridCol w:w="964"/>
              <w:gridCol w:w="1021"/>
              <w:gridCol w:w="2182"/>
            </w:tblGrid>
            <w:tr w:rsidR="004E6880" w:rsidRPr="004E6880">
              <w:trPr>
                <w:trHeight w:val="349"/>
                <w:tblCellSpacing w:w="15" w:type="dxa"/>
              </w:trPr>
              <w:tc>
                <w:tcPr>
                  <w:tcW w:w="0" w:type="auto"/>
                  <w:vMerge w:val="restart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4E6880" w:rsidRPr="004E6880" w:rsidRDefault="004E6880" w:rsidP="004E688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proofErr w:type="gramStart"/>
                  <w:r w:rsidRPr="004E6880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п</w:t>
                  </w:r>
                  <w:proofErr w:type="gramEnd"/>
                  <w:r w:rsidRPr="004E6880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/п</w:t>
                  </w:r>
                </w:p>
              </w:tc>
              <w:tc>
                <w:tcPr>
                  <w:tcW w:w="8305" w:type="dxa"/>
                  <w:gridSpan w:val="7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4E6880" w:rsidRPr="004E6880" w:rsidRDefault="004E6880" w:rsidP="004E688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4E6880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Вопросы</w:t>
                  </w:r>
                </w:p>
              </w:tc>
            </w:tr>
            <w:tr w:rsidR="004E6880" w:rsidRPr="004E6880">
              <w:trPr>
                <w:trHeight w:val="160"/>
                <w:tblCellSpacing w:w="15" w:type="dxa"/>
              </w:trPr>
              <w:tc>
                <w:tcPr>
                  <w:tcW w:w="0" w:type="auto"/>
                  <w:vMerge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vAlign w:val="center"/>
                  <w:hideMark/>
                </w:tcPr>
                <w:p w:rsidR="004E6880" w:rsidRPr="004E6880" w:rsidRDefault="004E6880" w:rsidP="004E68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auto"/>
                    <w:left w:val="nil"/>
                    <w:bottom w:val="single" w:sz="8" w:space="0" w:color="auto"/>
                    <w:right w:val="nil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4E6880" w:rsidRPr="004E6880" w:rsidRDefault="004E6880" w:rsidP="004E6880">
                  <w:pPr>
                    <w:spacing w:after="150" w:line="160" w:lineRule="atLeast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4E6880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4E6880" w:rsidRPr="004E6880" w:rsidRDefault="004E6880" w:rsidP="004E6880">
                  <w:pPr>
                    <w:spacing w:after="150" w:line="160" w:lineRule="atLeast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4E6880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4E6880" w:rsidRPr="004E6880" w:rsidRDefault="004E6880" w:rsidP="004E6880">
                  <w:pPr>
                    <w:spacing w:after="150" w:line="160" w:lineRule="atLeast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4E6880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4E6880" w:rsidRPr="004E6880" w:rsidRDefault="004E6880" w:rsidP="004E6880">
                  <w:pPr>
                    <w:spacing w:after="150" w:line="160" w:lineRule="atLeast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4E6880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  <w:left w:val="nil"/>
                    <w:bottom w:val="single" w:sz="8" w:space="0" w:color="auto"/>
                    <w:right w:val="nil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4E6880" w:rsidRPr="004E6880" w:rsidRDefault="004E6880" w:rsidP="004E6880">
                  <w:pPr>
                    <w:spacing w:after="150" w:line="160" w:lineRule="atLeast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4E6880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4E6880" w:rsidRPr="004E6880" w:rsidRDefault="004E6880" w:rsidP="004E6880">
                  <w:pPr>
                    <w:spacing w:after="150" w:line="160" w:lineRule="atLeast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4E6880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6</w:t>
                  </w:r>
                </w:p>
              </w:tc>
              <w:tc>
                <w:tcPr>
                  <w:tcW w:w="1492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4E6880" w:rsidRPr="004E6880" w:rsidRDefault="004E6880" w:rsidP="004E6880">
                  <w:pPr>
                    <w:spacing w:after="150" w:line="160" w:lineRule="atLeast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4E6880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7</w:t>
                  </w:r>
                </w:p>
              </w:tc>
            </w:tr>
            <w:tr w:rsidR="004E6880" w:rsidRPr="004E6880">
              <w:trPr>
                <w:trHeight w:val="297"/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4E6880" w:rsidRPr="004E6880" w:rsidRDefault="004E6880" w:rsidP="004E688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4E6880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А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4E6880" w:rsidRPr="004E6880" w:rsidRDefault="004E6880" w:rsidP="004E688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4E688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3 балла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auto"/>
                    <w:bottom w:val="nil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4E6880" w:rsidRPr="004E6880" w:rsidRDefault="004E6880" w:rsidP="004E688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4E688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 балл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4E6880" w:rsidRPr="004E6880" w:rsidRDefault="004E6880" w:rsidP="004E688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4E688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3 балла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4E6880" w:rsidRPr="004E6880" w:rsidRDefault="004E6880" w:rsidP="004E688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4E688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 балла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4E6880" w:rsidRPr="004E6880" w:rsidRDefault="004E6880" w:rsidP="004E688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4E688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 балл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auto"/>
                    <w:bottom w:val="nil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4E6880" w:rsidRPr="004E6880" w:rsidRDefault="004E6880" w:rsidP="004E688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4E688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 балл</w:t>
                  </w:r>
                </w:p>
              </w:tc>
              <w:tc>
                <w:tcPr>
                  <w:tcW w:w="1492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4E6880" w:rsidRPr="004E6880" w:rsidRDefault="004E6880" w:rsidP="004E688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4E688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3 балла</w:t>
                  </w:r>
                </w:p>
              </w:tc>
            </w:tr>
            <w:tr w:rsidR="004E6880" w:rsidRPr="004E6880">
              <w:trPr>
                <w:trHeight w:val="297"/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4E6880" w:rsidRPr="004E6880" w:rsidRDefault="004E6880" w:rsidP="004E688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4E6880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Б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  <w:left w:val="nil"/>
                    <w:bottom w:val="nil"/>
                    <w:right w:val="nil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4E6880" w:rsidRPr="004E6880" w:rsidRDefault="004E6880" w:rsidP="004E688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4E688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 балла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4E6880" w:rsidRPr="004E6880" w:rsidRDefault="004E6880" w:rsidP="004E688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4E688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 балла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  <w:left w:val="nil"/>
                    <w:bottom w:val="nil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4E6880" w:rsidRPr="004E6880" w:rsidRDefault="004E6880" w:rsidP="004E688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4E688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 балла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  <w:left w:val="nil"/>
                    <w:bottom w:val="nil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4E6880" w:rsidRPr="004E6880" w:rsidRDefault="004E6880" w:rsidP="004E688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4E688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 балл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  <w:left w:val="nil"/>
                    <w:bottom w:val="nil"/>
                    <w:right w:val="nil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4E6880" w:rsidRPr="004E6880" w:rsidRDefault="004E6880" w:rsidP="004E688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4E688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 балла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4E6880" w:rsidRPr="004E6880" w:rsidRDefault="004E6880" w:rsidP="004E688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4E688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 балла</w:t>
                  </w:r>
                </w:p>
              </w:tc>
              <w:tc>
                <w:tcPr>
                  <w:tcW w:w="1492" w:type="dxa"/>
                  <w:tcBorders>
                    <w:top w:val="single" w:sz="8" w:space="0" w:color="auto"/>
                    <w:left w:val="nil"/>
                    <w:bottom w:val="nil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4E6880" w:rsidRPr="004E6880" w:rsidRDefault="004E6880" w:rsidP="004E688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4E688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 балла</w:t>
                  </w:r>
                </w:p>
              </w:tc>
            </w:tr>
            <w:tr w:rsidR="004E6880" w:rsidRPr="004E6880">
              <w:trPr>
                <w:trHeight w:val="297"/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4E6880" w:rsidRPr="004E6880" w:rsidRDefault="004E6880" w:rsidP="004E688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4E6880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В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  <w:left w:val="nil"/>
                    <w:bottom w:val="nil"/>
                    <w:right w:val="nil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4E6880" w:rsidRPr="004E6880" w:rsidRDefault="004E6880" w:rsidP="004E688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4E688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 балл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4E6880" w:rsidRPr="004E6880" w:rsidRDefault="004E6880" w:rsidP="004E688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4E688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3 балла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  <w:left w:val="nil"/>
                    <w:bottom w:val="nil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4E6880" w:rsidRPr="004E6880" w:rsidRDefault="004E6880" w:rsidP="004E688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4E688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 балл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  <w:left w:val="nil"/>
                    <w:bottom w:val="nil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4E6880" w:rsidRPr="004E6880" w:rsidRDefault="004E6880" w:rsidP="004E688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4E688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 баллов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  <w:left w:val="nil"/>
                    <w:bottom w:val="nil"/>
                    <w:right w:val="nil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4E6880" w:rsidRPr="004E6880" w:rsidRDefault="004E6880" w:rsidP="004E688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4E688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3 балла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4E6880" w:rsidRPr="004E6880" w:rsidRDefault="004E6880" w:rsidP="004E688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4E688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3 балла</w:t>
                  </w:r>
                </w:p>
              </w:tc>
              <w:tc>
                <w:tcPr>
                  <w:tcW w:w="1492" w:type="dxa"/>
                  <w:tcBorders>
                    <w:top w:val="single" w:sz="8" w:space="0" w:color="auto"/>
                    <w:left w:val="nil"/>
                    <w:bottom w:val="nil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4E6880" w:rsidRPr="004E6880" w:rsidRDefault="004E6880" w:rsidP="004E688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4E688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 балл</w:t>
                  </w:r>
                </w:p>
              </w:tc>
            </w:tr>
          </w:tbl>
          <w:p w:rsidR="004E6880" w:rsidRPr="004E6880" w:rsidRDefault="004E6880" w:rsidP="004E68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4E6880" w:rsidRPr="004E6880" w:rsidRDefault="004E6880" w:rsidP="004E688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4E6880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От 6 до 10 баллов – в семье преобладает авторитарный тип воспитания, который характеризуется жесткой родительской позицией, применением непедагогических методов воспитания.</w:t>
      </w:r>
    </w:p>
    <w:p w:rsidR="004E6880" w:rsidRPr="004E6880" w:rsidRDefault="004E6880" w:rsidP="004E688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4E6880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От 11 до 17 баллов – в семье преобладает демократический тип воспитания, который характеризуется предоставлением ребенку разумной свободы действий, реализацией личностно-ориентированной модели воспитания.</w:t>
      </w:r>
    </w:p>
    <w:p w:rsidR="004E6880" w:rsidRPr="004E6880" w:rsidRDefault="004E6880" w:rsidP="004E688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4E6880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От 18 до 21 балла – в семье преобладает либерально – попустительский тип воспитания, который характеризуется отсутствием в действиях родителей системы воспитательных воздействий, воспитанием от случая к случаю.</w:t>
      </w:r>
    </w:p>
    <w:p w:rsidR="004E6880" w:rsidRPr="004E6880" w:rsidRDefault="004E6880" w:rsidP="004E688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4E688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Памятка «Искусство наказывать и прощать»</w:t>
      </w:r>
    </w:p>
    <w:p w:rsidR="004E6880" w:rsidRPr="004E6880" w:rsidRDefault="004E6880" w:rsidP="004E6880">
      <w:pPr>
        <w:shd w:val="clear" w:color="auto" w:fill="FFFFFF"/>
        <w:spacing w:after="150" w:line="240" w:lineRule="auto"/>
        <w:ind w:left="720" w:hanging="360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4E68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</w:t>
      </w:r>
      <w:r w:rsidRPr="004E6880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</w:t>
      </w:r>
      <w:r w:rsidRPr="004E68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Чаще хвалите ребенка, чем осуждайте, подбадривайте, а не подмечайте неудачи, вселяйте надежду, а не подчеркивайте, что изменить ситуацию невозможно.</w:t>
      </w:r>
    </w:p>
    <w:p w:rsidR="004E6880" w:rsidRPr="004E6880" w:rsidRDefault="004E6880" w:rsidP="004E6880">
      <w:pPr>
        <w:shd w:val="clear" w:color="auto" w:fill="FFFFFF"/>
        <w:spacing w:after="150" w:line="240" w:lineRule="auto"/>
        <w:ind w:left="720" w:hanging="360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4E68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</w:t>
      </w:r>
      <w:r w:rsidRPr="004E6880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</w:t>
      </w:r>
      <w:r w:rsidRPr="004E68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Чтобы ребенок поверил в свой успех, в </w:t>
      </w:r>
      <w:proofErr w:type="gramStart"/>
      <w:r w:rsidRPr="004E68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это</w:t>
      </w:r>
      <w:proofErr w:type="gramEnd"/>
      <w:r w:rsidRPr="004E68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прежде всего должны поверить взрослые. Наказывать легче, воспитывать труднее.</w:t>
      </w:r>
    </w:p>
    <w:p w:rsidR="004E6880" w:rsidRPr="004E6880" w:rsidRDefault="004E6880" w:rsidP="004E6880">
      <w:pPr>
        <w:shd w:val="clear" w:color="auto" w:fill="FFFFFF"/>
        <w:spacing w:after="150" w:line="240" w:lineRule="auto"/>
        <w:ind w:left="720" w:hanging="360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4E68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</w:t>
      </w:r>
      <w:r w:rsidRPr="004E6880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</w:t>
      </w:r>
      <w:r w:rsidRPr="004E68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 создавайте сами опасных прецедентов и резко ограничьте круг запретов. Если вы что-то разрешили ребенку вчера, разрешите и сегодня. Будьте последовательны.</w:t>
      </w:r>
    </w:p>
    <w:p w:rsidR="004E6880" w:rsidRPr="004E6880" w:rsidRDefault="004E6880" w:rsidP="004E6880">
      <w:pPr>
        <w:shd w:val="clear" w:color="auto" w:fill="FFFFFF"/>
        <w:spacing w:after="150" w:line="240" w:lineRule="auto"/>
        <w:ind w:left="720" w:hanging="360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4E68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</w:t>
      </w:r>
      <w:r w:rsidRPr="004E6880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</w:t>
      </w:r>
      <w:r w:rsidRPr="004E68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Запреты всех взрослых в семье должны быть одинаковыми.</w:t>
      </w:r>
    </w:p>
    <w:p w:rsidR="004E6880" w:rsidRPr="004E6880" w:rsidRDefault="004E6880" w:rsidP="004E6880">
      <w:pPr>
        <w:shd w:val="clear" w:color="auto" w:fill="FFFFFF"/>
        <w:spacing w:after="150" w:line="240" w:lineRule="auto"/>
        <w:ind w:left="720" w:hanging="360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4E68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</w:t>
      </w:r>
      <w:r w:rsidRPr="004E6880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</w:t>
      </w:r>
      <w:r w:rsidRPr="004E68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Воинственность ребенка можно погасить своим спокойствием.</w:t>
      </w:r>
    </w:p>
    <w:p w:rsidR="004E6880" w:rsidRPr="004E6880" w:rsidRDefault="004E6880" w:rsidP="004E6880">
      <w:pPr>
        <w:shd w:val="clear" w:color="auto" w:fill="FFFFFF"/>
        <w:spacing w:after="150" w:line="240" w:lineRule="auto"/>
        <w:ind w:left="720" w:hanging="360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4E68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6.</w:t>
      </w:r>
      <w:r w:rsidRPr="004E6880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</w:t>
      </w:r>
      <w:r w:rsidRPr="004E68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 ущемляйте достоинство и самолюбие ребенка.</w:t>
      </w:r>
    </w:p>
    <w:p w:rsidR="004E6880" w:rsidRPr="004E6880" w:rsidRDefault="004E6880" w:rsidP="004E6880">
      <w:pPr>
        <w:shd w:val="clear" w:color="auto" w:fill="FFFFFF"/>
        <w:spacing w:after="150" w:line="240" w:lineRule="auto"/>
        <w:ind w:left="720" w:hanging="360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4E68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7.</w:t>
      </w:r>
      <w:r w:rsidRPr="004E6880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</w:t>
      </w:r>
      <w:r w:rsidRPr="004E68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Попытайтесь понять ребенка и оценить с его позиции плохой проступок.</w:t>
      </w:r>
    </w:p>
    <w:p w:rsidR="004E6880" w:rsidRPr="004E6880" w:rsidRDefault="004E6880" w:rsidP="004E6880">
      <w:pPr>
        <w:shd w:val="clear" w:color="auto" w:fill="FFFFFF"/>
        <w:spacing w:after="150" w:line="240" w:lineRule="auto"/>
        <w:ind w:left="720" w:hanging="360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4E68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8.</w:t>
      </w:r>
      <w:r w:rsidRPr="004E6880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</w:t>
      </w:r>
      <w:r w:rsidRPr="004E68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Если есть сомнение, наказывать или нет, - не наказывайте!</w:t>
      </w:r>
    </w:p>
    <w:p w:rsidR="004E6880" w:rsidRPr="00D92D95" w:rsidRDefault="004E6880" w:rsidP="004E6880">
      <w:pPr>
        <w:shd w:val="clear" w:color="auto" w:fill="FFFFFF"/>
        <w:spacing w:after="150" w:line="240" w:lineRule="auto"/>
        <w:ind w:left="720" w:hanging="36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E68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9.</w:t>
      </w:r>
      <w:r w:rsidRPr="004E6880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</w:t>
      </w:r>
      <w:r w:rsidRPr="004E68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Помните, что детское непослушание всегда имеет психологические мотивы:</w:t>
      </w:r>
    </w:p>
    <w:p w:rsidR="004E6880" w:rsidRPr="00D92D95" w:rsidRDefault="004E6880" w:rsidP="004E6880">
      <w:pPr>
        <w:shd w:val="clear" w:color="auto" w:fill="FFFFFF"/>
        <w:spacing w:after="150" w:line="240" w:lineRule="auto"/>
        <w:ind w:left="1440" w:hanging="36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92D95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>o</w:t>
      </w:r>
      <w:r w:rsidRPr="00D92D9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 Нарочитое непослушание означает, что ребенок хочет быть в центре внимания;</w:t>
      </w:r>
    </w:p>
    <w:p w:rsidR="004E6880" w:rsidRPr="00D92D95" w:rsidRDefault="004E6880" w:rsidP="004E6880">
      <w:pPr>
        <w:shd w:val="clear" w:color="auto" w:fill="FFFFFF"/>
        <w:spacing w:after="150" w:line="240" w:lineRule="auto"/>
        <w:ind w:left="1440" w:hanging="36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92D95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>o</w:t>
      </w:r>
      <w:r w:rsidRPr="00D92D9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 Проказы свидетельствуют о том, что ребенок жаждет эмоциональных впечатлений;</w:t>
      </w:r>
    </w:p>
    <w:p w:rsidR="004E6880" w:rsidRPr="00D92D95" w:rsidRDefault="004E6880" w:rsidP="004E6880">
      <w:pPr>
        <w:shd w:val="clear" w:color="auto" w:fill="FFFFFF"/>
        <w:spacing w:after="150" w:line="240" w:lineRule="auto"/>
        <w:ind w:left="1440" w:hanging="36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92D95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>o</w:t>
      </w:r>
      <w:r w:rsidRPr="00D92D9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 Упрямство – свидетельство желания быть независимым;</w:t>
      </w:r>
    </w:p>
    <w:p w:rsidR="004E6880" w:rsidRPr="00D92D95" w:rsidRDefault="004E6880" w:rsidP="004E6880">
      <w:pPr>
        <w:shd w:val="clear" w:color="auto" w:fill="FFFFFF"/>
        <w:spacing w:after="150" w:line="240" w:lineRule="auto"/>
        <w:ind w:left="1440" w:hanging="36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92D95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>o</w:t>
      </w:r>
      <w:r w:rsidRPr="00D92D9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 Агрессия – ребенок ищет способ самозащиты;</w:t>
      </w:r>
    </w:p>
    <w:p w:rsidR="004E6880" w:rsidRPr="00D92D95" w:rsidRDefault="004E6880" w:rsidP="004E6880">
      <w:pPr>
        <w:shd w:val="clear" w:color="auto" w:fill="FFFFFF"/>
        <w:spacing w:after="150" w:line="240" w:lineRule="auto"/>
        <w:ind w:left="1440" w:hanging="36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92D95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>o</w:t>
      </w:r>
      <w:r w:rsidRPr="00D92D9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 Суета, беготня – ребенок дает выход энергии.</w:t>
      </w:r>
    </w:p>
    <w:p w:rsidR="0065276D" w:rsidRDefault="0065276D"/>
    <w:sectPr w:rsidR="006527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E07"/>
    <w:rsid w:val="004E6880"/>
    <w:rsid w:val="0058025E"/>
    <w:rsid w:val="0065276D"/>
    <w:rsid w:val="00D23E07"/>
    <w:rsid w:val="00D92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484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521</Words>
  <Characters>2974</Characters>
  <Application>Microsoft Office Word</Application>
  <DocSecurity>0</DocSecurity>
  <Lines>24</Lines>
  <Paragraphs>6</Paragraphs>
  <ScaleCrop>false</ScaleCrop>
  <Company>SPecialiST RePack</Company>
  <LinksUpToDate>false</LinksUpToDate>
  <CharactersWithSpaces>3489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161215</dc:creator>
  <cp:keywords/>
  <dc:description/>
  <cp:lastModifiedBy>161215</cp:lastModifiedBy>
  <cp:revision>3</cp:revision>
  <dcterms:created xsi:type="dcterms:W3CDTF">2021-02-25T17:38:00Z</dcterms:created>
  <dcterms:modified xsi:type="dcterms:W3CDTF">2021-02-25T18:30:00Z</dcterms:modified>
</cp:coreProperties>
</file>